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86F931" w14:textId="1ACA1B86" w:rsidR="001E2187" w:rsidRPr="00101313" w:rsidRDefault="00962027">
      <w:pPr>
        <w:pStyle w:val="1"/>
        <w:spacing w:before="0" w:after="0" w:line="240" w:lineRule="auto"/>
        <w:jc w:val="center"/>
        <w:rPr>
          <w:rFonts w:ascii="標楷體" w:eastAsia="標楷體" w:hAnsi="標楷體" w:cs="標楷體"/>
          <w:sz w:val="28"/>
          <w:szCs w:val="28"/>
        </w:rPr>
      </w:pPr>
      <w:bookmarkStart w:id="0" w:name="_heading=h.142liz5g5f75" w:colFirst="0" w:colLast="0"/>
      <w:bookmarkEnd w:id="0"/>
      <w:r>
        <w:rPr>
          <w:rFonts w:ascii="標楷體" w:eastAsia="標楷體" w:hAnsi="標楷體" w:cs="標楷體"/>
          <w:color w:val="000000"/>
          <w:sz w:val="32"/>
          <w:szCs w:val="32"/>
        </w:rPr>
        <w:t>新北市身心障礙學生教育輔具器材維修申請表</w:t>
      </w:r>
      <w:r w:rsidRPr="00101313">
        <w:rPr>
          <w:rFonts w:ascii="標楷體" w:eastAsia="標楷體" w:hAnsi="標楷體" w:cs="標楷體"/>
          <w:b w:val="0"/>
          <w:sz w:val="16"/>
          <w:szCs w:val="16"/>
        </w:rPr>
        <w:t>114</w:t>
      </w:r>
      <w:r w:rsidR="00A266F4" w:rsidRPr="00101313">
        <w:rPr>
          <w:rFonts w:ascii="標楷體" w:eastAsia="標楷體" w:hAnsi="標楷體" w:cs="標楷體" w:hint="eastAsia"/>
          <w:b w:val="0"/>
          <w:sz w:val="16"/>
          <w:szCs w:val="16"/>
          <w:lang w:eastAsia="zh-TW"/>
        </w:rPr>
        <w:t>0</w:t>
      </w:r>
      <w:r w:rsidR="00101313" w:rsidRPr="00101313">
        <w:rPr>
          <w:rFonts w:ascii="標楷體" w:eastAsia="標楷體" w:hAnsi="標楷體" w:cs="標楷體"/>
          <w:b w:val="0"/>
          <w:sz w:val="16"/>
          <w:szCs w:val="16"/>
          <w:lang w:eastAsia="zh-TW"/>
        </w:rPr>
        <w:t>7</w:t>
      </w:r>
    </w:p>
    <w:tbl>
      <w:tblPr>
        <w:tblStyle w:val="af6"/>
        <w:tblW w:w="1049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851"/>
        <w:gridCol w:w="567"/>
        <w:gridCol w:w="661"/>
        <w:gridCol w:w="2079"/>
        <w:gridCol w:w="236"/>
        <w:gridCol w:w="691"/>
        <w:gridCol w:w="1152"/>
        <w:gridCol w:w="2410"/>
      </w:tblGrid>
      <w:tr w:rsidR="002F178C" w14:paraId="1E2A6A01" w14:textId="77777777" w:rsidTr="00F908E3">
        <w:trPr>
          <w:trHeight w:val="545"/>
        </w:trPr>
        <w:tc>
          <w:tcPr>
            <w:tcW w:w="3261" w:type="dxa"/>
            <w:gridSpan w:val="3"/>
            <w:shd w:val="clear" w:color="auto" w:fill="D9D9D9"/>
            <w:vAlign w:val="center"/>
          </w:tcPr>
          <w:p w14:paraId="1C12B939" w14:textId="315EE998" w:rsidR="002F178C" w:rsidRDefault="002F178C">
            <w:pPr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 w:hint="eastAsia"/>
                <w:b/>
              </w:rPr>
              <w:t>申請</w:t>
            </w:r>
            <w:r>
              <w:rPr>
                <w:rFonts w:ascii="標楷體" w:eastAsia="標楷體" w:hAnsi="標楷體" w:cs="標楷體"/>
                <w:b/>
              </w:rPr>
              <w:t>學校</w:t>
            </w:r>
          </w:p>
        </w:tc>
        <w:tc>
          <w:tcPr>
            <w:tcW w:w="2976" w:type="dxa"/>
            <w:gridSpan w:val="3"/>
            <w:shd w:val="clear" w:color="auto" w:fill="D9D9D9"/>
            <w:vAlign w:val="center"/>
          </w:tcPr>
          <w:p w14:paraId="15589341" w14:textId="1004E23D" w:rsidR="002F178C" w:rsidRDefault="002F178C">
            <w:pPr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學生姓名</w:t>
            </w:r>
          </w:p>
        </w:tc>
        <w:tc>
          <w:tcPr>
            <w:tcW w:w="4253" w:type="dxa"/>
            <w:gridSpan w:val="3"/>
            <w:shd w:val="clear" w:color="auto" w:fill="D9D9D9"/>
            <w:vAlign w:val="center"/>
          </w:tcPr>
          <w:p w14:paraId="02374A4F" w14:textId="2B64CC97" w:rsidR="002F178C" w:rsidRDefault="002F178C" w:rsidP="00A266F4">
            <w:pPr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維修估價金額</w:t>
            </w:r>
          </w:p>
        </w:tc>
      </w:tr>
      <w:tr w:rsidR="002F178C" w14:paraId="7D079FE6" w14:textId="77777777" w:rsidTr="00F908E3">
        <w:trPr>
          <w:trHeight w:val="909"/>
        </w:trPr>
        <w:tc>
          <w:tcPr>
            <w:tcW w:w="3261" w:type="dxa"/>
            <w:gridSpan w:val="3"/>
            <w:vAlign w:val="center"/>
          </w:tcPr>
          <w:p w14:paraId="5C316FC5" w14:textId="77777777" w:rsidR="002F178C" w:rsidRDefault="002F178C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976" w:type="dxa"/>
            <w:gridSpan w:val="3"/>
            <w:vAlign w:val="center"/>
          </w:tcPr>
          <w:p w14:paraId="6F99CD61" w14:textId="77777777" w:rsidR="002F178C" w:rsidRDefault="002F178C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3" w:type="dxa"/>
            <w:gridSpan w:val="3"/>
            <w:vAlign w:val="center"/>
          </w:tcPr>
          <w:p w14:paraId="03555E19" w14:textId="2CF39778" w:rsidR="002F178C" w:rsidRDefault="002F178C" w:rsidP="00A266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2" w:after="72" w:line="200" w:lineRule="auto"/>
              <w:jc w:val="both"/>
              <w:rPr>
                <w:rFonts w:ascii="標楷體" w:eastAsia="標楷體" w:hAnsi="標楷體" w:cs="標楷體"/>
                <w:color w:val="808080"/>
                <w:sz w:val="20"/>
                <w:szCs w:val="20"/>
              </w:rPr>
            </w:pPr>
            <w:r w:rsidRPr="00A266F4">
              <w:rPr>
                <w:rFonts w:ascii="標楷體" w:eastAsia="標楷體" w:hAnsi="標楷體" w:cs="標楷體" w:hint="eastAsia"/>
                <w:color w:val="A6A6A6" w:themeColor="background1" w:themeShade="A6"/>
                <w:sz w:val="20"/>
                <w:szCs w:val="20"/>
              </w:rPr>
              <w:t>(核准維修前，請勿</w:t>
            </w:r>
            <w:r w:rsidRPr="00A266F4">
              <w:rPr>
                <w:rFonts w:ascii="標楷體" w:eastAsia="標楷體" w:hAnsi="標楷體" w:cs="標楷體"/>
                <w:color w:val="A6A6A6" w:themeColor="background1" w:themeShade="A6"/>
                <w:sz w:val="20"/>
                <w:szCs w:val="20"/>
              </w:rPr>
              <w:t>先行請廠商維修與開收據</w:t>
            </w:r>
            <w:r w:rsidRPr="00A266F4">
              <w:rPr>
                <w:rFonts w:ascii="標楷體" w:eastAsia="標楷體" w:hAnsi="標楷體" w:cs="標楷體" w:hint="eastAsia"/>
                <w:color w:val="A6A6A6" w:themeColor="background1" w:themeShade="A6"/>
                <w:sz w:val="20"/>
                <w:szCs w:val="20"/>
              </w:rPr>
              <w:t>)</w:t>
            </w:r>
          </w:p>
        </w:tc>
      </w:tr>
      <w:tr w:rsidR="00A266F4" w14:paraId="6E478406" w14:textId="77777777" w:rsidTr="002F178C">
        <w:trPr>
          <w:trHeight w:val="525"/>
        </w:trPr>
        <w:tc>
          <w:tcPr>
            <w:tcW w:w="2694" w:type="dxa"/>
            <w:gridSpan w:val="2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434A89" w14:textId="605D49BB" w:rsidR="00A266F4" w:rsidRDefault="00F25AF8" w:rsidP="00A266F4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b/>
              </w:rPr>
              <w:t>輔具名稱</w:t>
            </w:r>
          </w:p>
        </w:tc>
        <w:tc>
          <w:tcPr>
            <w:tcW w:w="7796" w:type="dxa"/>
            <w:gridSpan w:val="7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DB6F3F" w14:textId="57C1B577" w:rsidR="00A266F4" w:rsidRPr="00F25AF8" w:rsidRDefault="00F25AF8" w:rsidP="002F178C">
            <w:pPr>
              <w:jc w:val="center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/>
              </w:rPr>
              <w:t>輔</w:t>
            </w:r>
            <w:r w:rsidR="002F178C">
              <w:rPr>
                <w:rFonts w:ascii="標楷體" w:eastAsia="標楷體" w:hAnsi="標楷體" w:cs="標楷體" w:hint="eastAsia"/>
                <w:b/>
              </w:rPr>
              <w:t xml:space="preserve"> </w:t>
            </w:r>
            <w:r>
              <w:rPr>
                <w:rFonts w:ascii="標楷體" w:eastAsia="標楷體" w:hAnsi="標楷體" w:cs="標楷體"/>
                <w:b/>
              </w:rPr>
              <w:t>具</w:t>
            </w:r>
            <w:r w:rsidR="002F178C">
              <w:rPr>
                <w:rFonts w:ascii="標楷體" w:eastAsia="標楷體" w:hAnsi="標楷體" w:cs="標楷體" w:hint="eastAsia"/>
                <w:b/>
              </w:rPr>
              <w:t xml:space="preserve"> </w:t>
            </w:r>
            <w:r>
              <w:rPr>
                <w:rFonts w:ascii="標楷體" w:eastAsia="標楷體" w:hAnsi="標楷體" w:cs="標楷體"/>
                <w:b/>
              </w:rPr>
              <w:t>來</w:t>
            </w:r>
            <w:r w:rsidR="002F178C">
              <w:rPr>
                <w:rFonts w:ascii="標楷體" w:eastAsia="標楷體" w:hAnsi="標楷體" w:cs="標楷體" w:hint="eastAsia"/>
                <w:b/>
              </w:rPr>
              <w:t xml:space="preserve"> </w:t>
            </w:r>
            <w:r>
              <w:rPr>
                <w:rFonts w:ascii="標楷體" w:eastAsia="標楷體" w:hAnsi="標楷體" w:cs="標楷體"/>
                <w:b/>
              </w:rPr>
              <w:t>源</w:t>
            </w:r>
          </w:p>
        </w:tc>
      </w:tr>
      <w:tr w:rsidR="00F25AF8" w:rsidRPr="0007485B" w14:paraId="4C31214B" w14:textId="77777777" w:rsidTr="002F178C">
        <w:trPr>
          <w:trHeight w:val="1533"/>
        </w:trPr>
        <w:tc>
          <w:tcPr>
            <w:tcW w:w="2694" w:type="dxa"/>
            <w:gridSpan w:val="2"/>
            <w:tcBorders>
              <w:right w:val="single" w:sz="4" w:space="0" w:color="auto"/>
            </w:tcBorders>
            <w:vAlign w:val="center"/>
          </w:tcPr>
          <w:p w14:paraId="728F0D35" w14:textId="77777777" w:rsidR="00F25AF8" w:rsidRDefault="00F25AF8" w:rsidP="00A266F4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7796" w:type="dxa"/>
            <w:gridSpan w:val="7"/>
            <w:tcBorders>
              <w:left w:val="single" w:sz="4" w:space="0" w:color="auto"/>
            </w:tcBorders>
            <w:vAlign w:val="center"/>
          </w:tcPr>
          <w:p w14:paraId="30A93012" w14:textId="50A77822" w:rsidR="002F178C" w:rsidRPr="008A5810" w:rsidRDefault="00000000" w:rsidP="002F178C">
            <w:pPr>
              <w:rPr>
                <w:rFonts w:ascii="標楷體" w:eastAsia="標楷體" w:hAnsi="標楷體" w:cs="標楷體"/>
              </w:rPr>
            </w:pPr>
            <w:sdt>
              <w:sdtPr>
                <w:rPr>
                  <w:rFonts w:cs="標楷體"/>
                </w:rPr>
                <w:id w:val="1450739154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1A0925"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 w:rsidR="002F178C" w:rsidRPr="008A5810">
              <w:rPr>
                <w:rFonts w:ascii="標楷體" w:eastAsia="標楷體" w:hAnsi="標楷體" w:cs="標楷體"/>
              </w:rPr>
              <w:t>校內財產</w:t>
            </w:r>
          </w:p>
          <w:p w14:paraId="615D778C" w14:textId="0A1D324B" w:rsidR="002F178C" w:rsidRPr="008A5810" w:rsidRDefault="002F178C" w:rsidP="004D39C5">
            <w:pPr>
              <w:ind w:leftChars="100" w:left="240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A5810">
              <w:rPr>
                <w:rFonts w:ascii="標楷體" w:eastAsia="標楷體" w:hAnsi="標楷體" w:cs="標楷體"/>
                <w:sz w:val="20"/>
                <w:szCs w:val="20"/>
              </w:rPr>
              <w:t>(財產登錄於貴校，保固期1年內採購者，</w:t>
            </w:r>
            <w:proofErr w:type="gramStart"/>
            <w:r w:rsidRPr="008A5810">
              <w:rPr>
                <w:rFonts w:ascii="標楷體" w:eastAsia="標楷體" w:hAnsi="標楷體" w:cs="標楷體"/>
                <w:sz w:val="20"/>
                <w:szCs w:val="20"/>
              </w:rPr>
              <w:t>免填本</w:t>
            </w:r>
            <w:proofErr w:type="gramEnd"/>
            <w:r w:rsidRPr="008A5810">
              <w:rPr>
                <w:rFonts w:ascii="標楷體" w:eastAsia="標楷體" w:hAnsi="標楷體" w:cs="標楷體"/>
                <w:sz w:val="20"/>
                <w:szCs w:val="20"/>
              </w:rPr>
              <w:t>表，逕行聯繫廠商維修，倘廠商判斷非保固範圍，需另收費者，則須依維修申請流程填寫</w:t>
            </w:r>
            <w:proofErr w:type="gramStart"/>
            <w:r w:rsidRPr="008A5810">
              <w:rPr>
                <w:rFonts w:ascii="標楷體" w:eastAsia="標楷體" w:hAnsi="標楷體" w:cs="標楷體"/>
                <w:sz w:val="20"/>
                <w:szCs w:val="20"/>
              </w:rPr>
              <w:t>本表續處</w:t>
            </w:r>
            <w:proofErr w:type="gramEnd"/>
            <w:r w:rsidRPr="008A5810">
              <w:rPr>
                <w:rFonts w:ascii="標楷體" w:eastAsia="標楷體" w:hAnsi="標楷體" w:cs="標楷體"/>
                <w:sz w:val="20"/>
                <w:szCs w:val="20"/>
              </w:rPr>
              <w:t>)</w:t>
            </w:r>
          </w:p>
          <w:p w14:paraId="309B44E1" w14:textId="7A64F4FD" w:rsidR="002F178C" w:rsidRPr="008A5810" w:rsidRDefault="00000000" w:rsidP="002F178C">
            <w:pPr>
              <w:jc w:val="both"/>
              <w:rPr>
                <w:rFonts w:ascii="標楷體" w:eastAsia="標楷體" w:hAnsi="標楷體" w:cs="標楷體"/>
              </w:rPr>
            </w:pPr>
            <w:sdt>
              <w:sdtPr>
                <w:rPr>
                  <w:rFonts w:cs="標楷體"/>
                </w:rPr>
                <w:id w:val="-1926404749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1A0925"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proofErr w:type="gramStart"/>
            <w:r w:rsidR="002F178C" w:rsidRPr="008A5810">
              <w:rPr>
                <w:rFonts w:ascii="標楷體" w:eastAsia="標楷體" w:hAnsi="標楷體" w:cs="標楷體"/>
              </w:rPr>
              <w:t>媒合輔具</w:t>
            </w:r>
            <w:proofErr w:type="gramEnd"/>
          </w:p>
          <w:p w14:paraId="5C099854" w14:textId="7135CBBC" w:rsidR="00753210" w:rsidRPr="00753210" w:rsidRDefault="002F178C" w:rsidP="00753210">
            <w:pPr>
              <w:ind w:leftChars="100" w:left="240"/>
              <w:jc w:val="both"/>
              <w:rPr>
                <w:rFonts w:ascii="標楷體" w:eastAsia="標楷體" w:hAnsi="標楷體" w:cs="標楷體"/>
                <w:sz w:val="20"/>
                <w:szCs w:val="18"/>
              </w:rPr>
            </w:pPr>
            <w:r w:rsidRPr="008A5810">
              <w:rPr>
                <w:rFonts w:ascii="標楷體" w:eastAsia="標楷體" w:hAnsi="標楷體" w:cs="標楷體"/>
                <w:sz w:val="20"/>
                <w:szCs w:val="18"/>
              </w:rPr>
              <w:t>(3個月內媒合者，</w:t>
            </w:r>
            <w:proofErr w:type="gramStart"/>
            <w:r w:rsidRPr="008A5810">
              <w:rPr>
                <w:rFonts w:ascii="標楷體" w:eastAsia="標楷體" w:hAnsi="標楷體" w:cs="標楷體"/>
                <w:sz w:val="20"/>
                <w:szCs w:val="18"/>
              </w:rPr>
              <w:t>免填本</w:t>
            </w:r>
            <w:proofErr w:type="gramEnd"/>
            <w:r w:rsidRPr="008A5810">
              <w:rPr>
                <w:rFonts w:ascii="標楷體" w:eastAsia="標楷體" w:hAnsi="標楷體" w:cs="標楷體"/>
                <w:sz w:val="20"/>
                <w:szCs w:val="18"/>
              </w:rPr>
              <w:t>表，請逕行聯繫第三中心)</w:t>
            </w:r>
          </w:p>
          <w:p w14:paraId="3B3804BF" w14:textId="207E68B2" w:rsidR="0007485B" w:rsidRPr="00FF330A" w:rsidRDefault="002B2A2E" w:rsidP="002B2A2E">
            <w:pPr>
              <w:jc w:val="both"/>
              <w:rPr>
                <w:rFonts w:ascii="標楷體" w:eastAsia="標楷體" w:hAnsi="標楷體" w:cs="標楷體"/>
                <w:color w:val="0070C0"/>
              </w:rPr>
            </w:pPr>
            <w:r w:rsidRPr="00FF330A">
              <w:rPr>
                <w:rFonts w:ascii="標楷體" w:eastAsia="標楷體" w:hAnsi="標楷體" w:cs="標楷體"/>
                <w:color w:val="0070C0"/>
              </w:rPr>
              <w:t>※</w:t>
            </w:r>
            <w:r w:rsidR="002632BE">
              <w:rPr>
                <w:rFonts w:ascii="標楷體" w:eastAsia="標楷體" w:hAnsi="標楷體" w:cs="標楷體" w:hint="eastAsia"/>
                <w:color w:val="0070C0"/>
              </w:rPr>
              <w:t>自費</w:t>
            </w:r>
            <w:r w:rsidRPr="00FF330A">
              <w:rPr>
                <w:rFonts w:ascii="標楷體" w:eastAsia="標楷體" w:hAnsi="標楷體" w:cs="標楷體" w:hint="eastAsia"/>
                <w:color w:val="0070C0"/>
              </w:rPr>
              <w:t>耗材中心不予維修</w:t>
            </w:r>
          </w:p>
          <w:p w14:paraId="74FA94F3" w14:textId="6137CD9D" w:rsidR="0007485B" w:rsidRPr="002632BE" w:rsidRDefault="00753210" w:rsidP="002B2A2E">
            <w:pPr>
              <w:jc w:val="both"/>
              <w:rPr>
                <w:rFonts w:ascii="標楷體" w:eastAsia="標楷體" w:hAnsi="標楷體" w:cs="標楷體"/>
                <w:color w:val="0070C0"/>
                <w:sz w:val="20"/>
              </w:rPr>
            </w:pPr>
            <w:r w:rsidRPr="00FF330A">
              <w:rPr>
                <w:rFonts w:ascii="標楷體" w:eastAsia="標楷體" w:hAnsi="標楷體" w:cs="標楷體" w:hint="eastAsia"/>
                <w:color w:val="0070C0"/>
                <w:sz w:val="20"/>
              </w:rPr>
              <w:t xml:space="preserve">　</w:t>
            </w:r>
            <w:r w:rsidR="0007485B" w:rsidRPr="00FF330A">
              <w:rPr>
                <w:rFonts w:ascii="標楷體" w:eastAsia="標楷體" w:hAnsi="標楷體" w:cs="標楷體" w:hint="eastAsia"/>
                <w:color w:val="0070C0"/>
                <w:sz w:val="20"/>
              </w:rPr>
              <w:t>(</w:t>
            </w:r>
            <w:r w:rsidR="002632BE">
              <w:rPr>
                <w:rFonts w:ascii="標楷體" w:eastAsia="標楷體" w:hAnsi="標楷體" w:cs="標楷體" w:hint="eastAsia"/>
                <w:color w:val="0070C0"/>
                <w:sz w:val="20"/>
              </w:rPr>
              <w:t>自費</w:t>
            </w:r>
            <w:r w:rsidR="0007485B" w:rsidRPr="00FF330A">
              <w:rPr>
                <w:rFonts w:ascii="標楷體" w:eastAsia="標楷體" w:hAnsi="標楷體" w:cs="標楷體" w:hint="eastAsia"/>
                <w:color w:val="0070C0"/>
                <w:sz w:val="20"/>
              </w:rPr>
              <w:t>耗材</w:t>
            </w:r>
            <w:r w:rsidR="00A73E8D" w:rsidRPr="00FF330A">
              <w:rPr>
                <w:rFonts w:ascii="標楷體" w:eastAsia="標楷體" w:hAnsi="標楷體" w:cs="標楷體" w:hint="eastAsia"/>
                <w:color w:val="0070C0"/>
                <w:sz w:val="20"/>
              </w:rPr>
              <w:t>如</w:t>
            </w:r>
            <w:r w:rsidR="002B2A2E" w:rsidRPr="00FF330A">
              <w:rPr>
                <w:rFonts w:ascii="標楷體" w:eastAsia="標楷體" w:hAnsi="標楷體" w:cs="標楷體" w:hint="eastAsia"/>
                <w:color w:val="0070C0"/>
                <w:sz w:val="20"/>
              </w:rPr>
              <w:t>電池、</w:t>
            </w:r>
            <w:r w:rsidR="0007485B" w:rsidRPr="00FF330A">
              <w:rPr>
                <w:rFonts w:ascii="標楷體" w:eastAsia="標楷體" w:hAnsi="標楷體" w:cs="標楷體" w:hint="eastAsia"/>
                <w:color w:val="0070C0"/>
                <w:sz w:val="20"/>
              </w:rPr>
              <w:t>燈泡</w:t>
            </w:r>
            <w:r w:rsidRPr="00FF330A">
              <w:rPr>
                <w:rFonts w:ascii="標楷體" w:eastAsia="標楷體" w:hAnsi="標楷體" w:cs="標楷體" w:hint="eastAsia"/>
                <w:color w:val="0070C0"/>
                <w:sz w:val="20"/>
              </w:rPr>
              <w:t>，但若</w:t>
            </w:r>
            <w:proofErr w:type="gramStart"/>
            <w:r w:rsidRPr="00FF330A">
              <w:rPr>
                <w:rFonts w:ascii="標楷體" w:eastAsia="標楷體" w:hAnsi="標楷體" w:cs="標楷體" w:hint="eastAsia"/>
                <w:color w:val="0070C0"/>
                <w:sz w:val="20"/>
              </w:rPr>
              <w:t>為</w:t>
            </w:r>
            <w:r w:rsidR="0007485B" w:rsidRPr="00FF330A">
              <w:rPr>
                <w:rFonts w:ascii="標楷體" w:eastAsia="標楷體" w:hAnsi="標楷體" w:cs="標楷體" w:hint="eastAsia"/>
                <w:color w:val="0070C0"/>
                <w:sz w:val="20"/>
              </w:rPr>
              <w:t>媒合輔具</w:t>
            </w:r>
            <w:r w:rsidRPr="00FF330A">
              <w:rPr>
                <w:rFonts w:ascii="標楷體" w:eastAsia="標楷體" w:hAnsi="標楷體" w:cs="標楷體" w:hint="eastAsia"/>
                <w:color w:val="0070C0"/>
                <w:sz w:val="20"/>
              </w:rPr>
              <w:t>且媒合前</w:t>
            </w:r>
            <w:proofErr w:type="gramEnd"/>
            <w:r w:rsidRPr="00FF330A">
              <w:rPr>
                <w:rFonts w:ascii="標楷體" w:eastAsia="標楷體" w:hAnsi="標楷體" w:cs="標楷體" w:hint="eastAsia"/>
                <w:color w:val="0070C0"/>
                <w:sz w:val="20"/>
              </w:rPr>
              <w:t>未換新</w:t>
            </w:r>
            <w:r w:rsidR="002632BE">
              <w:rPr>
                <w:rFonts w:ascii="標楷體" w:eastAsia="標楷體" w:hAnsi="標楷體" w:cs="標楷體" w:hint="eastAsia"/>
                <w:color w:val="0070C0"/>
                <w:sz w:val="20"/>
              </w:rPr>
              <w:t>過</w:t>
            </w:r>
            <w:r w:rsidRPr="00FF330A">
              <w:rPr>
                <w:rFonts w:ascii="標楷體" w:eastAsia="標楷體" w:hAnsi="標楷體" w:cs="標楷體" w:hint="eastAsia"/>
                <w:color w:val="0070C0"/>
                <w:sz w:val="20"/>
              </w:rPr>
              <w:t>，</w:t>
            </w:r>
            <w:r w:rsidR="0007485B" w:rsidRPr="00FF330A">
              <w:rPr>
                <w:rFonts w:ascii="標楷體" w:eastAsia="標楷體" w:hAnsi="標楷體" w:cs="標楷體" w:hint="eastAsia"/>
                <w:color w:val="0070C0"/>
                <w:sz w:val="20"/>
              </w:rPr>
              <w:t>中心</w:t>
            </w:r>
            <w:r w:rsidRPr="00FF330A">
              <w:rPr>
                <w:rFonts w:ascii="標楷體" w:eastAsia="標楷體" w:hAnsi="標楷體" w:cs="標楷體" w:hint="eastAsia"/>
                <w:color w:val="0070C0"/>
                <w:sz w:val="20"/>
              </w:rPr>
              <w:t>同意</w:t>
            </w:r>
            <w:r w:rsidR="0007485B" w:rsidRPr="00FF330A">
              <w:rPr>
                <w:rFonts w:ascii="標楷體" w:eastAsia="標楷體" w:hAnsi="標楷體" w:cs="標楷體" w:hint="eastAsia"/>
                <w:color w:val="0070C0"/>
                <w:sz w:val="20"/>
              </w:rPr>
              <w:t>更換乙次)</w:t>
            </w:r>
          </w:p>
        </w:tc>
      </w:tr>
      <w:tr w:rsidR="00F25AF8" w14:paraId="7213F4F7" w14:textId="77777777" w:rsidTr="002F178C">
        <w:trPr>
          <w:trHeight w:val="1866"/>
        </w:trPr>
        <w:tc>
          <w:tcPr>
            <w:tcW w:w="2694" w:type="dxa"/>
            <w:gridSpan w:val="2"/>
            <w:tcBorders>
              <w:right w:val="single" w:sz="4" w:space="0" w:color="auto"/>
            </w:tcBorders>
            <w:vAlign w:val="center"/>
          </w:tcPr>
          <w:p w14:paraId="0D425525" w14:textId="0C4B412C" w:rsidR="002B2A2E" w:rsidRDefault="00F25AF8" w:rsidP="002B2A2E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檢附資料</w:t>
            </w:r>
            <w:r w:rsidR="008C29D9">
              <w:rPr>
                <w:rFonts w:ascii="標楷體" w:eastAsia="標楷體" w:hAnsi="標楷體" w:cs="標楷體" w:hint="eastAsia"/>
              </w:rPr>
              <w:t>檢核</w:t>
            </w:r>
          </w:p>
        </w:tc>
        <w:tc>
          <w:tcPr>
            <w:tcW w:w="7796" w:type="dxa"/>
            <w:gridSpan w:val="7"/>
            <w:tcBorders>
              <w:left w:val="single" w:sz="4" w:space="0" w:color="auto"/>
            </w:tcBorders>
            <w:vAlign w:val="center"/>
          </w:tcPr>
          <w:p w14:paraId="3748B228" w14:textId="62D10BE8" w:rsidR="00F25AF8" w:rsidRPr="008A5810" w:rsidRDefault="00000000" w:rsidP="00F25AF8">
            <w:pPr>
              <w:jc w:val="both"/>
              <w:rPr>
                <w:rFonts w:ascii="標楷體" w:eastAsia="標楷體" w:hAnsi="標楷體" w:cs="標楷體"/>
              </w:rPr>
            </w:pPr>
            <w:sdt>
              <w:sdtPr>
                <w:rPr>
                  <w:rFonts w:cs="標楷體"/>
                </w:rPr>
                <w:id w:val="297420789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1A0925"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 w:rsidR="00F25AF8" w:rsidRPr="008A5810">
              <w:rPr>
                <w:rFonts w:ascii="標楷體" w:eastAsia="標楷體" w:hAnsi="標楷體" w:cs="標楷體"/>
              </w:rPr>
              <w:t>輔具現況照片</w:t>
            </w:r>
          </w:p>
          <w:p w14:paraId="7AE7837E" w14:textId="5E263EEF" w:rsidR="00F25AF8" w:rsidRPr="008A5810" w:rsidRDefault="00000000" w:rsidP="00F25AF8">
            <w:pPr>
              <w:jc w:val="both"/>
              <w:rPr>
                <w:rFonts w:ascii="標楷體" w:eastAsia="標楷體" w:hAnsi="標楷體" w:cs="標楷體"/>
              </w:rPr>
            </w:pPr>
            <w:sdt>
              <w:sdtPr>
                <w:rPr>
                  <w:rFonts w:cs="標楷體"/>
                </w:rPr>
                <w:id w:val="958612365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2B2A2E"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 w:rsidR="00F25AF8" w:rsidRPr="008A5810">
              <w:rPr>
                <w:rFonts w:ascii="標楷體" w:eastAsia="標楷體" w:hAnsi="標楷體" w:cs="標楷體"/>
              </w:rPr>
              <w:t>廠商估價單</w:t>
            </w:r>
            <w:r w:rsidR="00F25AF8" w:rsidRPr="008A5810">
              <w:rPr>
                <w:rFonts w:ascii="標楷體" w:eastAsia="標楷體" w:hAnsi="標楷體" w:cs="標楷體" w:hint="eastAsia"/>
              </w:rPr>
              <w:t>(注意事項如下)：</w:t>
            </w:r>
          </w:p>
          <w:p w14:paraId="1EAC663F" w14:textId="77777777" w:rsidR="00F25AF8" w:rsidRPr="008A5810" w:rsidRDefault="00F25AF8" w:rsidP="00F25AF8">
            <w:pPr>
              <w:pStyle w:val="a4"/>
              <w:numPr>
                <w:ilvl w:val="0"/>
                <w:numId w:val="1"/>
              </w:numPr>
              <w:ind w:leftChars="0" w:left="459" w:hanging="217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proofErr w:type="gramStart"/>
            <w:r w:rsidRPr="008A5810">
              <w:rPr>
                <w:rFonts w:ascii="標楷體" w:eastAsia="標楷體" w:hAnsi="標楷體" w:cs="標楷體"/>
                <w:sz w:val="20"/>
                <w:szCs w:val="20"/>
              </w:rPr>
              <w:t>需含維修</w:t>
            </w:r>
            <w:proofErr w:type="gramEnd"/>
            <w:r w:rsidRPr="008A5810">
              <w:rPr>
                <w:rFonts w:ascii="標楷體" w:eastAsia="標楷體" w:hAnsi="標楷體" w:cs="標楷體"/>
                <w:sz w:val="20"/>
                <w:szCs w:val="20"/>
              </w:rPr>
              <w:t>細項</w:t>
            </w:r>
            <w:r w:rsidRPr="008A5810">
              <w:rPr>
                <w:rFonts w:ascii="標楷體" w:eastAsia="標楷體" w:hAnsi="標楷體" w:cs="標楷體" w:hint="eastAsia"/>
                <w:sz w:val="20"/>
                <w:szCs w:val="20"/>
              </w:rPr>
              <w:t>。</w:t>
            </w:r>
          </w:p>
          <w:p w14:paraId="6CCDC35C" w14:textId="77777777" w:rsidR="002F178C" w:rsidRPr="00166F30" w:rsidRDefault="00F25AF8" w:rsidP="00F25AF8">
            <w:pPr>
              <w:pStyle w:val="a4"/>
              <w:numPr>
                <w:ilvl w:val="0"/>
                <w:numId w:val="1"/>
              </w:numPr>
              <w:ind w:leftChars="0" w:left="459" w:hanging="217"/>
              <w:jc w:val="both"/>
              <w:rPr>
                <w:rFonts w:ascii="標楷體" w:eastAsia="標楷體" w:hAnsi="標楷體" w:cs="標楷體"/>
                <w:color w:val="EE0000"/>
                <w:sz w:val="20"/>
                <w:szCs w:val="20"/>
              </w:rPr>
            </w:pPr>
            <w:r w:rsidRPr="00166F30">
              <w:rPr>
                <w:rFonts w:ascii="標楷體" w:eastAsia="標楷體" w:hAnsi="標楷體" w:cs="標楷體"/>
                <w:color w:val="EE0000"/>
                <w:sz w:val="20"/>
                <w:szCs w:val="20"/>
              </w:rPr>
              <w:t>無須檢附估價單</w:t>
            </w:r>
            <w:proofErr w:type="gramStart"/>
            <w:r w:rsidRPr="00166F30">
              <w:rPr>
                <w:rFonts w:ascii="標楷體" w:eastAsia="標楷體" w:hAnsi="標楷體" w:cs="標楷體"/>
                <w:color w:val="EE0000"/>
                <w:sz w:val="20"/>
                <w:szCs w:val="20"/>
              </w:rPr>
              <w:t>之</w:t>
            </w:r>
            <w:r w:rsidRPr="00166F30">
              <w:rPr>
                <w:rFonts w:ascii="標楷體" w:eastAsia="標楷體" w:hAnsi="標楷體" w:cs="標楷體" w:hint="eastAsia"/>
                <w:color w:val="EE0000"/>
                <w:sz w:val="20"/>
                <w:szCs w:val="20"/>
              </w:rPr>
              <w:t>輔具</w:t>
            </w:r>
            <w:r w:rsidRPr="00166F30">
              <w:rPr>
                <w:rFonts w:ascii="標楷體" w:eastAsia="標楷體" w:hAnsi="標楷體" w:cs="標楷體"/>
                <w:color w:val="EE0000"/>
                <w:sz w:val="20"/>
                <w:szCs w:val="20"/>
              </w:rPr>
              <w:t>品</w:t>
            </w:r>
            <w:proofErr w:type="gramEnd"/>
            <w:r w:rsidRPr="00166F30">
              <w:rPr>
                <w:rFonts w:ascii="標楷體" w:eastAsia="標楷體" w:hAnsi="標楷體" w:cs="標楷體"/>
                <w:color w:val="EE0000"/>
                <w:sz w:val="20"/>
                <w:szCs w:val="20"/>
              </w:rPr>
              <w:t>項:進口步態訓練器、姿勢</w:t>
            </w:r>
            <w:proofErr w:type="gramStart"/>
            <w:r w:rsidRPr="00166F30">
              <w:rPr>
                <w:rFonts w:ascii="標楷體" w:eastAsia="標楷體" w:hAnsi="標楷體" w:cs="標楷體"/>
                <w:color w:val="EE0000"/>
                <w:sz w:val="20"/>
                <w:szCs w:val="20"/>
              </w:rPr>
              <w:t>控制型助行</w:t>
            </w:r>
            <w:proofErr w:type="gramEnd"/>
            <w:r w:rsidRPr="00166F30">
              <w:rPr>
                <w:rFonts w:ascii="標楷體" w:eastAsia="標楷體" w:hAnsi="標楷體" w:cs="標楷體"/>
                <w:color w:val="EE0000"/>
                <w:sz w:val="20"/>
                <w:szCs w:val="20"/>
              </w:rPr>
              <w:t>器、溝通輔具、電腦輔具</w:t>
            </w:r>
            <w:r w:rsidRPr="00166F30">
              <w:rPr>
                <w:rFonts w:ascii="標楷體" w:eastAsia="標楷體" w:hAnsi="標楷體" w:cs="標楷體" w:hint="eastAsia"/>
                <w:color w:val="EE0000"/>
                <w:sz w:val="20"/>
                <w:szCs w:val="20"/>
              </w:rPr>
              <w:t>。</w:t>
            </w:r>
          </w:p>
          <w:p w14:paraId="6B909560" w14:textId="77777777" w:rsidR="00F25AF8" w:rsidRDefault="00F25AF8" w:rsidP="00F25AF8">
            <w:pPr>
              <w:pStyle w:val="a4"/>
              <w:numPr>
                <w:ilvl w:val="0"/>
                <w:numId w:val="1"/>
              </w:numPr>
              <w:ind w:leftChars="0" w:left="459" w:hanging="217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A5810">
              <w:rPr>
                <w:rFonts w:ascii="標楷體" w:eastAsia="標楷體" w:hAnsi="標楷體" w:cs="標楷體"/>
                <w:sz w:val="20"/>
                <w:szCs w:val="20"/>
              </w:rPr>
              <w:t>估價單抬頭名稱需包含:申請學校/新北特殊教育學校</w:t>
            </w:r>
          </w:p>
          <w:p w14:paraId="44C91ABF" w14:textId="6B1A5143" w:rsidR="002B2A2E" w:rsidRPr="002B2A2E" w:rsidRDefault="00000000" w:rsidP="002B2A2E">
            <w:pPr>
              <w:jc w:val="both"/>
              <w:rPr>
                <w:rFonts w:ascii="標楷體" w:eastAsia="標楷體" w:hAnsi="標楷體" w:cs="標楷體"/>
                <w:u w:val="single"/>
              </w:rPr>
            </w:pPr>
            <w:sdt>
              <w:sdtPr>
                <w:rPr>
                  <w:rFonts w:cs="標楷體"/>
                  <w:color w:val="0070C0"/>
                </w:rPr>
                <w:id w:val="-1509907332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FF330A" w:rsidRPr="00FF330A">
                  <w:rPr>
                    <w:rFonts w:ascii="MS Gothic" w:eastAsia="MS Gothic" w:hAnsi="MS Gothic" w:cs="標楷體" w:hint="eastAsia"/>
                    <w:color w:val="0070C0"/>
                  </w:rPr>
                  <w:t>☐</w:t>
                </w:r>
              </w:sdtContent>
            </w:sdt>
            <w:r w:rsidR="002B2A2E" w:rsidRPr="00FF330A">
              <w:rPr>
                <w:rFonts w:ascii="標楷體" w:eastAsia="標楷體" w:hAnsi="標楷體" w:cs="標楷體" w:hint="eastAsia"/>
                <w:color w:val="0070C0"/>
              </w:rPr>
              <w:t>後</w:t>
            </w:r>
            <w:proofErr w:type="gramStart"/>
            <w:r w:rsidR="002B2A2E" w:rsidRPr="00FF330A">
              <w:rPr>
                <w:rFonts w:ascii="標楷體" w:eastAsia="標楷體" w:hAnsi="標楷體" w:cs="標楷體" w:hint="eastAsia"/>
                <w:color w:val="0070C0"/>
              </w:rPr>
              <w:t>拉式助行</w:t>
            </w:r>
            <w:proofErr w:type="gramEnd"/>
            <w:r w:rsidR="002B2A2E" w:rsidRPr="00FF330A">
              <w:rPr>
                <w:rFonts w:ascii="標楷體" w:eastAsia="標楷體" w:hAnsi="標楷體" w:cs="標楷體" w:hint="eastAsia"/>
                <w:color w:val="0070C0"/>
              </w:rPr>
              <w:t>器尺寸：</w:t>
            </w:r>
            <w:sdt>
              <w:sdtPr>
                <w:rPr>
                  <w:rFonts w:cs="標楷體"/>
                  <w:color w:val="0070C0"/>
                </w:rPr>
                <w:id w:val="1310047812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2B2A2E" w:rsidRPr="00FF330A">
                  <w:rPr>
                    <w:rFonts w:ascii="MS Gothic" w:eastAsia="MS Gothic" w:hAnsi="MS Gothic" w:cs="標楷體" w:hint="eastAsia"/>
                    <w:color w:val="0070C0"/>
                  </w:rPr>
                  <w:t>☐</w:t>
                </w:r>
              </w:sdtContent>
            </w:sdt>
            <w:r w:rsidR="002B2A2E" w:rsidRPr="00FF330A">
              <w:rPr>
                <w:rFonts w:ascii="DengXian" w:eastAsia="DengXian" w:hAnsi="DengXian" w:cs="標楷體" w:hint="eastAsia"/>
                <w:color w:val="0070C0"/>
              </w:rPr>
              <w:t xml:space="preserve"> W</w:t>
            </w:r>
            <w:r w:rsidR="002B2A2E" w:rsidRPr="00FF330A">
              <w:rPr>
                <w:rFonts w:ascii="DengXian" w:eastAsia="DengXian" w:hAnsi="DengXian" w:cs="標楷體"/>
                <w:color w:val="0070C0"/>
              </w:rPr>
              <w:t xml:space="preserve">1B </w:t>
            </w:r>
            <w:sdt>
              <w:sdtPr>
                <w:rPr>
                  <w:rFonts w:cs="標楷體"/>
                  <w:color w:val="0070C0"/>
                </w:rPr>
                <w:id w:val="74946686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2B2A2E" w:rsidRPr="00FF330A">
                  <w:rPr>
                    <w:rFonts w:ascii="MS Gothic" w:eastAsia="MS Gothic" w:hAnsi="MS Gothic" w:cs="標楷體" w:hint="eastAsia"/>
                    <w:color w:val="0070C0"/>
                  </w:rPr>
                  <w:t>☐</w:t>
                </w:r>
              </w:sdtContent>
            </w:sdt>
            <w:r w:rsidR="002B2A2E" w:rsidRPr="00FF330A">
              <w:rPr>
                <w:rFonts w:ascii="DengXian" w:eastAsia="DengXian" w:hAnsi="DengXian" w:cs="標楷體" w:hint="eastAsia"/>
                <w:color w:val="0070C0"/>
              </w:rPr>
              <w:t xml:space="preserve"> W</w:t>
            </w:r>
            <w:r w:rsidR="002B2A2E" w:rsidRPr="00FF330A">
              <w:rPr>
                <w:rFonts w:ascii="DengXian" w:eastAsia="DengXian" w:hAnsi="DengXian" w:cs="標楷體"/>
                <w:color w:val="0070C0"/>
              </w:rPr>
              <w:t xml:space="preserve">2B </w:t>
            </w:r>
            <w:sdt>
              <w:sdtPr>
                <w:rPr>
                  <w:rFonts w:cs="標楷體"/>
                  <w:color w:val="0070C0"/>
                </w:rPr>
                <w:id w:val="-2077881633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2B2A2E" w:rsidRPr="00FF330A">
                  <w:rPr>
                    <w:rFonts w:ascii="MS Gothic" w:eastAsia="MS Gothic" w:hAnsi="MS Gothic" w:cs="標楷體" w:hint="eastAsia"/>
                    <w:color w:val="0070C0"/>
                  </w:rPr>
                  <w:t>☐</w:t>
                </w:r>
              </w:sdtContent>
            </w:sdt>
            <w:r w:rsidR="002B2A2E" w:rsidRPr="00FF330A">
              <w:rPr>
                <w:rFonts w:ascii="DengXian" w:eastAsia="DengXian" w:hAnsi="DengXian" w:cs="標楷體"/>
                <w:color w:val="0070C0"/>
              </w:rPr>
              <w:t xml:space="preserve"> W3B </w:t>
            </w:r>
            <w:sdt>
              <w:sdtPr>
                <w:rPr>
                  <w:rFonts w:cs="標楷體"/>
                  <w:color w:val="0070C0"/>
                </w:rPr>
                <w:id w:val="328032955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2B2A2E" w:rsidRPr="00FF330A">
                  <w:rPr>
                    <w:rFonts w:ascii="MS Gothic" w:eastAsia="MS Gothic" w:hAnsi="MS Gothic" w:cs="標楷體" w:hint="eastAsia"/>
                    <w:color w:val="0070C0"/>
                  </w:rPr>
                  <w:t>☐</w:t>
                </w:r>
              </w:sdtContent>
            </w:sdt>
            <w:r w:rsidR="002B2A2E" w:rsidRPr="00FF330A">
              <w:rPr>
                <w:rFonts w:ascii="DengXian" w:eastAsia="DengXian" w:hAnsi="DengXian" w:cs="標楷體"/>
                <w:color w:val="0070C0"/>
              </w:rPr>
              <w:t xml:space="preserve"> W4B</w:t>
            </w:r>
          </w:p>
        </w:tc>
      </w:tr>
      <w:tr w:rsidR="00F908E3" w14:paraId="687F86AD" w14:textId="77777777" w:rsidTr="00F908E3">
        <w:trPr>
          <w:trHeight w:val="2085"/>
        </w:trPr>
        <w:tc>
          <w:tcPr>
            <w:tcW w:w="6928" w:type="dxa"/>
            <w:gridSpan w:val="7"/>
            <w:vMerge w:val="restart"/>
            <w:tcBorders>
              <w:right w:val="single" w:sz="6" w:space="0" w:color="000000"/>
            </w:tcBorders>
          </w:tcPr>
          <w:p w14:paraId="5CE21605" w14:textId="70E12AB3" w:rsidR="00F908E3" w:rsidRDefault="00F908E3" w:rsidP="00F25AF8">
            <w:pPr>
              <w:jc w:val="both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/>
              </w:rPr>
              <w:t>維修原因</w:t>
            </w:r>
            <w:r>
              <w:rPr>
                <w:rFonts w:ascii="標楷體" w:eastAsia="標楷體" w:hAnsi="標楷體" w:cs="標楷體" w:hint="eastAsia"/>
                <w:b/>
              </w:rPr>
              <w:t>：</w:t>
            </w:r>
            <w:r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  <w:t>(</w:t>
            </w:r>
            <w:proofErr w:type="gramStart"/>
            <w:r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  <w:t>請條列</w:t>
            </w:r>
            <w:proofErr w:type="gramEnd"/>
            <w:r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  <w:t>說明損壞原因與情況)</w:t>
            </w:r>
          </w:p>
          <w:p w14:paraId="6873A1C5" w14:textId="1B54F114" w:rsidR="00F908E3" w:rsidRDefault="00F908E3" w:rsidP="00F25AF8">
            <w:pPr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3562" w:type="dxa"/>
            <w:gridSpan w:val="2"/>
            <w:tcBorders>
              <w:left w:val="single" w:sz="6" w:space="0" w:color="000000"/>
              <w:bottom w:val="single" w:sz="4" w:space="0" w:color="auto"/>
            </w:tcBorders>
          </w:tcPr>
          <w:p w14:paraId="3711E83F" w14:textId="77777777" w:rsidR="00F908E3" w:rsidRDefault="00F908E3" w:rsidP="00F25AF8">
            <w:pPr>
              <w:jc w:val="both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輔具現況照片、影片：</w:t>
            </w:r>
          </w:p>
          <w:p w14:paraId="45077F05" w14:textId="77777777" w:rsidR="00F908E3" w:rsidRDefault="00F908E3" w:rsidP="00F25AF8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請附</w:t>
            </w:r>
            <w:r w:rsidRPr="008C29D9">
              <w:rPr>
                <w:rFonts w:ascii="標楷體" w:eastAsia="標楷體" w:hAnsi="標楷體" w:cs="標楷體"/>
                <w:color w:val="FF0000"/>
                <w:sz w:val="22"/>
                <w:szCs w:val="22"/>
              </w:rPr>
              <w:t>彩色</w:t>
            </w:r>
            <w:r>
              <w:rPr>
                <w:rFonts w:ascii="標楷體" w:eastAsia="標楷體" w:hAnsi="標楷體" w:cs="標楷體"/>
                <w:sz w:val="22"/>
                <w:szCs w:val="22"/>
              </w:rPr>
              <w:t>照片或影片說明，照片/影片請分別呈現</w:t>
            </w: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輔具整體與此次欲維修的部分</w:t>
            </w:r>
          </w:p>
          <w:p w14:paraId="5C8EAC94" w14:textId="18663BF0" w:rsidR="00F908E3" w:rsidRPr="001A0925" w:rsidRDefault="00F908E3" w:rsidP="00F25AF8">
            <w:pPr>
              <w:jc w:val="both"/>
              <w:rPr>
                <w:rFonts w:ascii="標楷體" w:eastAsia="標楷體" w:hAnsi="標楷體" w:cs="標楷體"/>
                <w:color w:val="FF0000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(</w:t>
            </w:r>
            <w:r w:rsidR="001A0925">
              <w:rPr>
                <w:rFonts w:ascii="標楷體" w:eastAsia="標楷體" w:hAnsi="標楷體" w:cs="標楷體" w:hint="eastAsia"/>
                <w:sz w:val="22"/>
                <w:szCs w:val="22"/>
              </w:rPr>
              <w:t>照片影片</w:t>
            </w:r>
            <w:r w:rsidRPr="008C29D9">
              <w:rPr>
                <w:rFonts w:ascii="標楷體" w:eastAsia="標楷體" w:hAnsi="標楷體" w:cs="標楷體"/>
                <w:color w:val="FF0000"/>
                <w:sz w:val="22"/>
                <w:szCs w:val="22"/>
              </w:rPr>
              <w:t>原始檔案</w:t>
            </w:r>
            <w:r w:rsidR="001A0925">
              <w:rPr>
                <w:rFonts w:ascii="標楷體" w:eastAsia="標楷體" w:hAnsi="標楷體" w:cs="標楷體" w:hint="eastAsia"/>
                <w:color w:val="FF0000"/>
                <w:sz w:val="22"/>
                <w:szCs w:val="22"/>
              </w:rPr>
              <w:t>請用</w:t>
            </w:r>
            <w:r w:rsidRPr="008C29D9">
              <w:rPr>
                <w:rFonts w:ascii="標楷體" w:eastAsia="標楷體" w:hAnsi="標楷體" w:cs="標楷體"/>
                <w:color w:val="FF0000"/>
                <w:sz w:val="22"/>
                <w:szCs w:val="22"/>
              </w:rPr>
              <w:t>QR Code</w:t>
            </w:r>
            <w:r>
              <w:rPr>
                <w:rFonts w:ascii="標楷體" w:eastAsia="標楷體" w:hAnsi="標楷體" w:cs="標楷體"/>
                <w:sz w:val="22"/>
                <w:szCs w:val="22"/>
              </w:rPr>
              <w:t>、與申請表一起寄至</w:t>
            </w:r>
            <w:r w:rsidRPr="008C29D9">
              <w:rPr>
                <w:rFonts w:ascii="標楷體" w:eastAsia="標楷體" w:hAnsi="標楷體" w:cs="標楷體" w:hint="eastAsia"/>
                <w:sz w:val="22"/>
                <w:szCs w:val="22"/>
              </w:rPr>
              <w:t>第三</w:t>
            </w:r>
            <w:r>
              <w:rPr>
                <w:rFonts w:ascii="標楷體" w:eastAsia="標楷體" w:hAnsi="標楷體" w:cs="標楷體"/>
                <w:sz w:val="22"/>
                <w:szCs w:val="22"/>
              </w:rPr>
              <w:t>特教資源中心信箱)</w:t>
            </w:r>
          </w:p>
        </w:tc>
      </w:tr>
      <w:tr w:rsidR="00F908E3" w14:paraId="15F6E096" w14:textId="77777777" w:rsidTr="00753210">
        <w:trPr>
          <w:trHeight w:val="2189"/>
        </w:trPr>
        <w:tc>
          <w:tcPr>
            <w:tcW w:w="6928" w:type="dxa"/>
            <w:gridSpan w:val="7"/>
            <w:vMerge/>
            <w:tcBorders>
              <w:right w:val="single" w:sz="6" w:space="0" w:color="000000"/>
            </w:tcBorders>
          </w:tcPr>
          <w:p w14:paraId="258C75BF" w14:textId="77777777" w:rsidR="00F908E3" w:rsidRDefault="00F908E3" w:rsidP="00F25AF8">
            <w:pPr>
              <w:jc w:val="both"/>
              <w:rPr>
                <w:rFonts w:ascii="標楷體" w:eastAsia="標楷體" w:hAnsi="標楷體" w:cs="標楷體"/>
                <w:b/>
              </w:rPr>
            </w:pPr>
          </w:p>
        </w:tc>
        <w:tc>
          <w:tcPr>
            <w:tcW w:w="3562" w:type="dxa"/>
            <w:gridSpan w:val="2"/>
            <w:tcBorders>
              <w:top w:val="single" w:sz="4" w:space="0" w:color="auto"/>
              <w:left w:val="single" w:sz="6" w:space="0" w:color="000000"/>
            </w:tcBorders>
          </w:tcPr>
          <w:p w14:paraId="31EADA53" w14:textId="06FF5C19" w:rsidR="00F908E3" w:rsidRDefault="00F908E3" w:rsidP="00F25AF8">
            <w:pPr>
              <w:jc w:val="both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 w:hint="eastAsia"/>
                <w:b/>
              </w:rPr>
              <w:t>QR Code：</w:t>
            </w:r>
          </w:p>
          <w:p w14:paraId="188DE0D4" w14:textId="5C4DDB81" w:rsidR="00F908E3" w:rsidRDefault="00F908E3" w:rsidP="00F25AF8">
            <w:pPr>
              <w:jc w:val="both"/>
              <w:rPr>
                <w:rFonts w:ascii="標楷體" w:eastAsia="標楷體" w:hAnsi="標楷體" w:cs="標楷體"/>
                <w:b/>
              </w:rPr>
            </w:pPr>
          </w:p>
        </w:tc>
      </w:tr>
      <w:tr w:rsidR="00F25AF8" w14:paraId="67084617" w14:textId="77777777" w:rsidTr="00A266F4">
        <w:trPr>
          <w:trHeight w:val="90"/>
        </w:trPr>
        <w:tc>
          <w:tcPr>
            <w:tcW w:w="1049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F5E7DAD" w14:textId="77777777" w:rsidR="00F25AF8" w:rsidRDefault="00F25AF8" w:rsidP="00F25AF8">
            <w:pPr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申請核章</w:t>
            </w:r>
          </w:p>
        </w:tc>
      </w:tr>
      <w:tr w:rsidR="00F25AF8" w14:paraId="3AD7A46E" w14:textId="77777777" w:rsidTr="002F178C">
        <w:trPr>
          <w:trHeight w:val="510"/>
        </w:trPr>
        <w:tc>
          <w:tcPr>
            <w:tcW w:w="1843" w:type="dxa"/>
            <w:tcBorders>
              <w:top w:val="single" w:sz="12" w:space="0" w:color="000000"/>
              <w:left w:val="single" w:sz="12" w:space="0" w:color="000000"/>
            </w:tcBorders>
            <w:vAlign w:val="center"/>
          </w:tcPr>
          <w:p w14:paraId="4375BE17" w14:textId="77777777" w:rsidR="00F25AF8" w:rsidRDefault="00F25AF8" w:rsidP="00F25AF8">
            <w:pPr>
              <w:widowControl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職    稱</w:t>
            </w:r>
          </w:p>
        </w:tc>
        <w:tc>
          <w:tcPr>
            <w:tcW w:w="2079" w:type="dxa"/>
            <w:gridSpan w:val="3"/>
            <w:tcBorders>
              <w:top w:val="single" w:sz="12" w:space="0" w:color="000000"/>
            </w:tcBorders>
            <w:vAlign w:val="center"/>
          </w:tcPr>
          <w:p w14:paraId="170A5B1D" w14:textId="77777777" w:rsidR="00F25AF8" w:rsidRDefault="00F25AF8" w:rsidP="00F25AF8">
            <w:pPr>
              <w:widowControl/>
              <w:jc w:val="center"/>
              <w:rPr>
                <w:rFonts w:ascii="標楷體" w:eastAsia="標楷體" w:hAnsi="標楷體" w:cs="標楷體"/>
              </w:rPr>
            </w:pPr>
            <w:proofErr w:type="gramStart"/>
            <w:r>
              <w:rPr>
                <w:rFonts w:ascii="標楷體" w:eastAsia="標楷體" w:hAnsi="標楷體" w:cs="標楷體"/>
              </w:rPr>
              <w:t>個</w:t>
            </w:r>
            <w:proofErr w:type="gramEnd"/>
            <w:r>
              <w:rPr>
                <w:rFonts w:ascii="標楷體" w:eastAsia="標楷體" w:hAnsi="標楷體" w:cs="標楷體"/>
              </w:rPr>
              <w:t>管教師</w:t>
            </w:r>
          </w:p>
        </w:tc>
        <w:tc>
          <w:tcPr>
            <w:tcW w:w="2079" w:type="dxa"/>
            <w:tcBorders>
              <w:top w:val="single" w:sz="12" w:space="0" w:color="000000"/>
            </w:tcBorders>
            <w:vAlign w:val="center"/>
          </w:tcPr>
          <w:p w14:paraId="03562A73" w14:textId="77777777" w:rsidR="00F25AF8" w:rsidRDefault="00F25AF8" w:rsidP="00F25AF8">
            <w:pPr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</w:rPr>
              <w:t>承 辦 人</w:t>
            </w:r>
          </w:p>
        </w:tc>
        <w:tc>
          <w:tcPr>
            <w:tcW w:w="2079" w:type="dxa"/>
            <w:gridSpan w:val="3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14:paraId="1BA73920" w14:textId="77777777" w:rsidR="00F25AF8" w:rsidRDefault="00F25AF8" w:rsidP="00F25AF8">
            <w:pPr>
              <w:widowControl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</w:rPr>
              <w:t>主    任</w:t>
            </w:r>
          </w:p>
        </w:tc>
        <w:tc>
          <w:tcPr>
            <w:tcW w:w="2410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79472EB4" w14:textId="77777777" w:rsidR="00F25AF8" w:rsidRDefault="00F25AF8" w:rsidP="00F25AF8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特教中心</w:t>
            </w:r>
            <w:r>
              <w:rPr>
                <w:rFonts w:ascii="標楷體" w:eastAsia="標楷體" w:hAnsi="標楷體" w:cs="標楷體"/>
                <w:sz w:val="20"/>
                <w:szCs w:val="20"/>
              </w:rPr>
              <w:t>(填寫)</w:t>
            </w:r>
          </w:p>
        </w:tc>
      </w:tr>
      <w:tr w:rsidR="00F25AF8" w14:paraId="77D7FD4A" w14:textId="77777777" w:rsidTr="002F178C">
        <w:trPr>
          <w:trHeight w:val="818"/>
        </w:trPr>
        <w:tc>
          <w:tcPr>
            <w:tcW w:w="1843" w:type="dxa"/>
            <w:tcBorders>
              <w:left w:val="single" w:sz="12" w:space="0" w:color="000000"/>
            </w:tcBorders>
            <w:vAlign w:val="center"/>
          </w:tcPr>
          <w:p w14:paraId="7DCBDF4E" w14:textId="77777777" w:rsidR="00F25AF8" w:rsidRDefault="00F25AF8" w:rsidP="00F25AF8">
            <w:pPr>
              <w:widowControl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簽    章</w:t>
            </w:r>
          </w:p>
        </w:tc>
        <w:tc>
          <w:tcPr>
            <w:tcW w:w="2079" w:type="dxa"/>
            <w:gridSpan w:val="3"/>
            <w:vAlign w:val="center"/>
          </w:tcPr>
          <w:p w14:paraId="1142C141" w14:textId="77777777" w:rsidR="00F25AF8" w:rsidRDefault="00F25AF8" w:rsidP="00F25AF8">
            <w:pPr>
              <w:widowControl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079" w:type="dxa"/>
            <w:tcBorders>
              <w:bottom w:val="single" w:sz="4" w:space="0" w:color="000000"/>
            </w:tcBorders>
            <w:vAlign w:val="center"/>
          </w:tcPr>
          <w:p w14:paraId="48FC8F4A" w14:textId="77777777" w:rsidR="00F25AF8" w:rsidRDefault="00F25AF8" w:rsidP="00F25AF8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079" w:type="dxa"/>
            <w:gridSpan w:val="3"/>
            <w:tcBorders>
              <w:bottom w:val="single" w:sz="4" w:space="0" w:color="000000"/>
              <w:right w:val="single" w:sz="12" w:space="0" w:color="000000"/>
            </w:tcBorders>
            <w:vAlign w:val="center"/>
          </w:tcPr>
          <w:p w14:paraId="1C11D7F6" w14:textId="77777777" w:rsidR="00F25AF8" w:rsidRDefault="00F25AF8" w:rsidP="00F25AF8">
            <w:pPr>
              <w:widowControl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410" w:type="dxa"/>
            <w:tcBorders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7396B62E" w14:textId="77777777" w:rsidR="00F25AF8" w:rsidRDefault="00F25AF8" w:rsidP="00F25AF8">
            <w:pPr>
              <w:widowControl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F25AF8" w14:paraId="204226F5" w14:textId="77777777" w:rsidTr="002F178C">
        <w:trPr>
          <w:trHeight w:val="729"/>
        </w:trPr>
        <w:tc>
          <w:tcPr>
            <w:tcW w:w="1843" w:type="dxa"/>
            <w:tcBorders>
              <w:left w:val="single" w:sz="12" w:space="0" w:color="000000"/>
              <w:bottom w:val="single" w:sz="12" w:space="0" w:color="000000"/>
            </w:tcBorders>
            <w:vAlign w:val="center"/>
          </w:tcPr>
          <w:p w14:paraId="341D0661" w14:textId="77777777" w:rsidR="00F25AF8" w:rsidRDefault="00F25AF8" w:rsidP="00F25AF8">
            <w:pPr>
              <w:widowControl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承辦人電話</w:t>
            </w:r>
          </w:p>
        </w:tc>
        <w:tc>
          <w:tcPr>
            <w:tcW w:w="6237" w:type="dxa"/>
            <w:gridSpan w:val="7"/>
            <w:tcBorders>
              <w:bottom w:val="single" w:sz="12" w:space="0" w:color="000000"/>
              <w:right w:val="single" w:sz="12" w:space="0" w:color="000000"/>
            </w:tcBorders>
            <w:vAlign w:val="center"/>
          </w:tcPr>
          <w:p w14:paraId="588A92E0" w14:textId="77777777" w:rsidR="00F25AF8" w:rsidRDefault="00F25AF8" w:rsidP="00F25AF8">
            <w:pPr>
              <w:widowControl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241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7317AD5" w14:textId="77777777" w:rsidR="00F25AF8" w:rsidRDefault="00F25AF8" w:rsidP="00F25AF8">
            <w:pPr>
              <w:widowControl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日期:</w:t>
            </w:r>
          </w:p>
        </w:tc>
      </w:tr>
    </w:tbl>
    <w:p w14:paraId="5DC68AEE" w14:textId="276B7763" w:rsidR="004123C1" w:rsidRPr="008A5810" w:rsidRDefault="00962027">
      <w:pPr>
        <w:rPr>
          <w:rFonts w:ascii="標楷體" w:eastAsia="標楷體" w:hAnsi="標楷體" w:cs="標楷體"/>
        </w:rPr>
      </w:pPr>
      <w:r w:rsidRPr="008A5810">
        <w:rPr>
          <w:rFonts w:ascii="標楷體" w:eastAsia="標楷體" w:hAnsi="標楷體" w:cs="標楷體"/>
        </w:rPr>
        <w:t>※填寫完畢後請將掃描檔寄至</w:t>
      </w:r>
      <w:r w:rsidRPr="008A5810">
        <w:rPr>
          <w:rFonts w:ascii="Lucida Sans" w:eastAsia="Lucida Sans" w:hAnsi="Lucida Sans" w:cs="Lucida Sans"/>
        </w:rPr>
        <w:t>lkserc@sec.ntpc.edu.tw</w:t>
      </w:r>
      <w:r w:rsidRPr="008A5810">
        <w:t xml:space="preserve"> </w:t>
      </w:r>
      <w:r w:rsidRPr="008A5810">
        <w:rPr>
          <w:rFonts w:ascii="標楷體" w:eastAsia="標楷體" w:hAnsi="標楷體" w:cs="標楷體"/>
        </w:rPr>
        <w:t>(全英文小寫)，正本</w:t>
      </w:r>
      <w:r w:rsidR="00A266F4" w:rsidRPr="008A5810">
        <w:rPr>
          <w:rFonts w:ascii="標楷體" w:eastAsia="標楷體" w:hAnsi="標楷體" w:cs="標楷體" w:hint="eastAsia"/>
        </w:rPr>
        <w:t>留校備查。</w:t>
      </w:r>
      <w:r w:rsidRPr="008A5810">
        <w:rPr>
          <w:rFonts w:ascii="標楷體" w:eastAsia="標楷體" w:hAnsi="標楷體" w:cs="標楷體"/>
          <w:sz w:val="20"/>
          <w:szCs w:val="20"/>
        </w:rPr>
        <w:t xml:space="preserve">                                                              </w:t>
      </w:r>
      <w:r w:rsidR="00A266F4" w:rsidRPr="008A5810">
        <w:rPr>
          <w:rFonts w:ascii="標楷體" w:eastAsia="標楷體" w:hAnsi="標楷體" w:cs="標楷體"/>
        </w:rPr>
        <w:t>※</w:t>
      </w:r>
      <w:r w:rsidR="00A266F4" w:rsidRPr="008A5810">
        <w:rPr>
          <w:rFonts w:ascii="標楷體" w:eastAsia="標楷體" w:hAnsi="標楷體" w:cs="標楷體" w:hint="eastAsia"/>
        </w:rPr>
        <w:t>核准維修(由第三特教中心通知)</w:t>
      </w:r>
      <w:r w:rsidR="00A266F4" w:rsidRPr="008A5810">
        <w:rPr>
          <w:rFonts w:ascii="標楷體" w:eastAsia="標楷體" w:hAnsi="標楷體" w:cs="標楷體" w:hint="eastAsia"/>
          <w:b/>
          <w:bCs/>
        </w:rPr>
        <w:t>後</w:t>
      </w:r>
      <w:r w:rsidR="00A266F4" w:rsidRPr="008A5810">
        <w:rPr>
          <w:rFonts w:ascii="標楷體" w:eastAsia="標楷體" w:hAnsi="標楷體" w:cs="標楷體" w:hint="eastAsia"/>
        </w:rPr>
        <w:t>始得</w:t>
      </w:r>
      <w:r w:rsidRPr="008A5810">
        <w:rPr>
          <w:rFonts w:ascii="標楷體" w:eastAsia="標楷體" w:hAnsi="標楷體" w:cs="標楷體"/>
        </w:rPr>
        <w:t>請廠商維修</w:t>
      </w:r>
      <w:r w:rsidR="00A266F4" w:rsidRPr="008A5810">
        <w:rPr>
          <w:rFonts w:ascii="標楷體" w:eastAsia="標楷體" w:hAnsi="標楷體" w:cs="標楷體" w:hint="eastAsia"/>
        </w:rPr>
        <w:t>。</w:t>
      </w:r>
    </w:p>
    <w:sectPr w:rsidR="004123C1" w:rsidRPr="008A5810" w:rsidSect="002F178C">
      <w:footerReference w:type="default" r:id="rId8"/>
      <w:pgSz w:w="11906" w:h="16838" w:code="9"/>
      <w:pgMar w:top="1134" w:right="720" w:bottom="1134" w:left="720" w:header="851" w:footer="74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F493A" w14:textId="77777777" w:rsidR="002450C0" w:rsidRDefault="002450C0">
      <w:r>
        <w:separator/>
      </w:r>
    </w:p>
  </w:endnote>
  <w:endnote w:type="continuationSeparator" w:id="0">
    <w:p w14:paraId="4FA0BE43" w14:textId="77777777" w:rsidR="002450C0" w:rsidRDefault="002450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F0B26" w14:textId="77777777" w:rsidR="001E2187" w:rsidRDefault="001E218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rFonts w:eastAsia="Times New Roman"/>
        <w:color w:val="000000"/>
        <w:sz w:val="20"/>
        <w:szCs w:val="20"/>
      </w:rPr>
    </w:pPr>
  </w:p>
  <w:p w14:paraId="005B6FE6" w14:textId="77777777" w:rsidR="001E2187" w:rsidRDefault="001E218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eastAsia="Times New Roman"/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19839D" w14:textId="77777777" w:rsidR="002450C0" w:rsidRDefault="002450C0">
      <w:r>
        <w:separator/>
      </w:r>
    </w:p>
  </w:footnote>
  <w:footnote w:type="continuationSeparator" w:id="0">
    <w:p w14:paraId="33F70E79" w14:textId="77777777" w:rsidR="002450C0" w:rsidRDefault="002450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422D3F"/>
    <w:multiLevelType w:val="hybridMultilevel"/>
    <w:tmpl w:val="F7A08170"/>
    <w:lvl w:ilvl="0" w:tplc="0409000B">
      <w:start w:val="1"/>
      <w:numFmt w:val="bullet"/>
      <w:lvlText w:val=""/>
      <w:lvlJc w:val="left"/>
      <w:pPr>
        <w:ind w:left="722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2" w:hanging="480"/>
      </w:pPr>
      <w:rPr>
        <w:rFonts w:ascii="Wingdings" w:hAnsi="Wingdings" w:hint="default"/>
      </w:rPr>
    </w:lvl>
  </w:abstractNum>
  <w:num w:numId="1" w16cid:durableId="8568450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187"/>
    <w:rsid w:val="000027A0"/>
    <w:rsid w:val="0001039D"/>
    <w:rsid w:val="0007485B"/>
    <w:rsid w:val="000C726B"/>
    <w:rsid w:val="000D0B2F"/>
    <w:rsid w:val="000E2ED8"/>
    <w:rsid w:val="00101313"/>
    <w:rsid w:val="001502A4"/>
    <w:rsid w:val="00166F30"/>
    <w:rsid w:val="001A0925"/>
    <w:rsid w:val="001E2187"/>
    <w:rsid w:val="00233ACD"/>
    <w:rsid w:val="002450C0"/>
    <w:rsid w:val="002632BE"/>
    <w:rsid w:val="002B2A2E"/>
    <w:rsid w:val="002F178C"/>
    <w:rsid w:val="004123C1"/>
    <w:rsid w:val="004A0560"/>
    <w:rsid w:val="004C3F74"/>
    <w:rsid w:val="004D39C5"/>
    <w:rsid w:val="005464A1"/>
    <w:rsid w:val="00753210"/>
    <w:rsid w:val="00770A90"/>
    <w:rsid w:val="00790B9D"/>
    <w:rsid w:val="008A5810"/>
    <w:rsid w:val="008C07E0"/>
    <w:rsid w:val="008C29D9"/>
    <w:rsid w:val="00962027"/>
    <w:rsid w:val="00A066E1"/>
    <w:rsid w:val="00A266F4"/>
    <w:rsid w:val="00A32E07"/>
    <w:rsid w:val="00A73E8D"/>
    <w:rsid w:val="00B564BC"/>
    <w:rsid w:val="00CD02AD"/>
    <w:rsid w:val="00E268CF"/>
    <w:rsid w:val="00E53C72"/>
    <w:rsid w:val="00F25AF8"/>
    <w:rsid w:val="00F908E3"/>
    <w:rsid w:val="00FB3903"/>
    <w:rsid w:val="00FF3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D472D8"/>
  <w15:docId w15:val="{0A964855-840B-435A-BF99-69877D7D5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2385"/>
    <w:rPr>
      <w:rFonts w:eastAsia="新細明體"/>
    </w:rPr>
  </w:style>
  <w:style w:type="paragraph" w:styleId="1">
    <w:name w:val="heading 1"/>
    <w:basedOn w:val="a"/>
    <w:next w:val="a"/>
    <w:link w:val="10"/>
    <w:uiPriority w:val="9"/>
    <w:qFormat/>
    <w:rsid w:val="004657BA"/>
    <w:pPr>
      <w:keepNext/>
      <w:spacing w:before="180" w:after="180" w:line="720" w:lineRule="auto"/>
      <w:outlineLvl w:val="0"/>
    </w:pPr>
    <w:rPr>
      <w:rFonts w:ascii="Cambria" w:hAnsi="Cambria"/>
      <w:b/>
      <w:bCs/>
      <w:kern w:val="52"/>
      <w:sz w:val="52"/>
      <w:szCs w:val="52"/>
      <w:lang w:val="x-none" w:eastAsia="x-none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0">
    <w:name w:val="標題 1 字元"/>
    <w:basedOn w:val="a0"/>
    <w:link w:val="1"/>
    <w:uiPriority w:val="9"/>
    <w:rsid w:val="004657BA"/>
    <w:rPr>
      <w:rFonts w:ascii="Cambria" w:eastAsia="新細明體" w:hAnsi="Cambria" w:cs="Times New Roman"/>
      <w:b/>
      <w:bCs/>
      <w:kern w:val="52"/>
      <w:sz w:val="52"/>
      <w:szCs w:val="52"/>
      <w:lang w:val="x-none" w:eastAsia="x-none"/>
    </w:rPr>
  </w:style>
  <w:style w:type="paragraph" w:styleId="a4">
    <w:name w:val="List Paragraph"/>
    <w:basedOn w:val="a"/>
    <w:uiPriority w:val="34"/>
    <w:qFormat/>
    <w:rsid w:val="004657BA"/>
    <w:pPr>
      <w:ind w:leftChars="200" w:left="480"/>
    </w:pPr>
    <w:rPr>
      <w:rFonts w:ascii="Calibri" w:hAnsi="Calibri"/>
      <w:szCs w:val="22"/>
    </w:rPr>
  </w:style>
  <w:style w:type="paragraph" w:customStyle="1" w:styleId="Default">
    <w:name w:val="Default"/>
    <w:rsid w:val="004657BA"/>
    <w:pPr>
      <w:autoSpaceDE w:val="0"/>
      <w:autoSpaceDN w:val="0"/>
      <w:adjustRightInd w:val="0"/>
    </w:pPr>
    <w:rPr>
      <w:rFonts w:ascii="標楷體" w:eastAsia="標楷體" w:hAnsi="Calibri" w:cs="標楷體"/>
      <w:color w:val="000000"/>
    </w:rPr>
  </w:style>
  <w:style w:type="paragraph" w:styleId="a5">
    <w:name w:val="Body Text Indent"/>
    <w:basedOn w:val="a"/>
    <w:link w:val="a6"/>
    <w:uiPriority w:val="99"/>
    <w:rsid w:val="004657BA"/>
    <w:pPr>
      <w:snapToGrid w:val="0"/>
      <w:ind w:left="1400" w:hangingChars="700" w:hanging="1400"/>
      <w:jc w:val="both"/>
    </w:pPr>
    <w:rPr>
      <w:rFonts w:eastAsia="標楷體"/>
      <w:sz w:val="20"/>
      <w:szCs w:val="20"/>
    </w:rPr>
  </w:style>
  <w:style w:type="character" w:customStyle="1" w:styleId="a6">
    <w:name w:val="本文縮排 字元"/>
    <w:basedOn w:val="a0"/>
    <w:link w:val="a5"/>
    <w:uiPriority w:val="99"/>
    <w:rsid w:val="004657BA"/>
    <w:rPr>
      <w:rFonts w:ascii="Times New Roman" w:eastAsia="標楷體" w:hAnsi="Times New Roman" w:cs="Times New Roman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054D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054D76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054D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054D76"/>
    <w:rPr>
      <w:rFonts w:ascii="Times New Roman" w:eastAsia="新細明體" w:hAnsi="Times New Roman" w:cs="Times New Roman"/>
      <w:sz w:val="20"/>
      <w:szCs w:val="20"/>
    </w:rPr>
  </w:style>
  <w:style w:type="character" w:styleId="ab">
    <w:name w:val="Hyperlink"/>
    <w:uiPriority w:val="99"/>
    <w:rsid w:val="00E340CC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E05AA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</w:rPr>
  </w:style>
  <w:style w:type="character" w:customStyle="1" w:styleId="HTML0">
    <w:name w:val="HTML 預設格式 字元"/>
    <w:basedOn w:val="a0"/>
    <w:link w:val="HTML"/>
    <w:uiPriority w:val="99"/>
    <w:semiHidden/>
    <w:rsid w:val="00E05AA0"/>
    <w:rPr>
      <w:rFonts w:ascii="細明體" w:eastAsia="細明體" w:hAnsi="細明體" w:cs="細明體"/>
      <w:kern w:val="0"/>
      <w:szCs w:val="24"/>
    </w:rPr>
  </w:style>
  <w:style w:type="paragraph" w:styleId="ac">
    <w:name w:val="TOC Heading"/>
    <w:basedOn w:val="1"/>
    <w:next w:val="a"/>
    <w:uiPriority w:val="39"/>
    <w:unhideWhenUsed/>
    <w:qFormat/>
    <w:rsid w:val="001579BA"/>
    <w:pPr>
      <w:keepLines/>
      <w:widowControl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en-US" w:eastAsia="zh-TW"/>
    </w:rPr>
  </w:style>
  <w:style w:type="paragraph" w:styleId="11">
    <w:name w:val="toc 1"/>
    <w:basedOn w:val="a"/>
    <w:next w:val="a"/>
    <w:autoRedefine/>
    <w:uiPriority w:val="39"/>
    <w:unhideWhenUsed/>
    <w:qFormat/>
    <w:rsid w:val="001579BA"/>
  </w:style>
  <w:style w:type="paragraph" w:styleId="ad">
    <w:name w:val="Balloon Text"/>
    <w:basedOn w:val="a"/>
    <w:link w:val="ae"/>
    <w:uiPriority w:val="99"/>
    <w:semiHidden/>
    <w:unhideWhenUsed/>
    <w:rsid w:val="001579BA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1579BA"/>
    <w:rPr>
      <w:rFonts w:asciiTheme="majorHAnsi" w:eastAsiaTheme="majorEastAsia" w:hAnsiTheme="majorHAnsi" w:cstheme="majorBidi"/>
      <w:sz w:val="18"/>
      <w:szCs w:val="18"/>
    </w:rPr>
  </w:style>
  <w:style w:type="paragraph" w:styleId="20">
    <w:name w:val="toc 2"/>
    <w:basedOn w:val="a"/>
    <w:next w:val="a"/>
    <w:autoRedefine/>
    <w:uiPriority w:val="39"/>
    <w:semiHidden/>
    <w:unhideWhenUsed/>
    <w:qFormat/>
    <w:rsid w:val="001579BA"/>
    <w:pPr>
      <w:widowControl/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</w:rPr>
  </w:style>
  <w:style w:type="paragraph" w:styleId="30">
    <w:name w:val="toc 3"/>
    <w:basedOn w:val="a"/>
    <w:next w:val="a"/>
    <w:autoRedefine/>
    <w:uiPriority w:val="39"/>
    <w:semiHidden/>
    <w:unhideWhenUsed/>
    <w:qFormat/>
    <w:rsid w:val="001579BA"/>
    <w:pPr>
      <w:widowControl/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character" w:styleId="af">
    <w:name w:val="annotation reference"/>
    <w:basedOn w:val="a0"/>
    <w:uiPriority w:val="99"/>
    <w:semiHidden/>
    <w:unhideWhenUsed/>
    <w:rsid w:val="001579BA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1579BA"/>
  </w:style>
  <w:style w:type="character" w:customStyle="1" w:styleId="af1">
    <w:name w:val="註解文字 字元"/>
    <w:basedOn w:val="a0"/>
    <w:link w:val="af0"/>
    <w:uiPriority w:val="99"/>
    <w:semiHidden/>
    <w:rsid w:val="001579BA"/>
    <w:rPr>
      <w:rFonts w:ascii="Times New Roman" w:eastAsia="新細明體" w:hAnsi="Times New Roman" w:cs="Times New Roman"/>
      <w:szCs w:val="24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579BA"/>
    <w:rPr>
      <w:b/>
      <w:bCs/>
    </w:rPr>
  </w:style>
  <w:style w:type="character" w:customStyle="1" w:styleId="af3">
    <w:name w:val="註解主旨 字元"/>
    <w:basedOn w:val="af1"/>
    <w:link w:val="af2"/>
    <w:uiPriority w:val="99"/>
    <w:semiHidden/>
    <w:rsid w:val="001579BA"/>
    <w:rPr>
      <w:rFonts w:ascii="Times New Roman" w:eastAsia="新細明體" w:hAnsi="Times New Roman" w:cs="Times New Roman"/>
      <w:b/>
      <w:bCs/>
      <w:szCs w:val="24"/>
    </w:rPr>
  </w:style>
  <w:style w:type="character" w:styleId="af4">
    <w:name w:val="Unresolved Mention"/>
    <w:basedOn w:val="a0"/>
    <w:uiPriority w:val="99"/>
    <w:semiHidden/>
    <w:unhideWhenUsed/>
    <w:rsid w:val="000E5AFB"/>
    <w:rPr>
      <w:color w:val="605E5C"/>
      <w:shd w:val="clear" w:color="auto" w:fill="E1DFDD"/>
    </w:rPr>
  </w:style>
  <w:style w:type="paragraph" w:styleId="af5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yp1Qx6MzpThpPAw1ZK6s69UwnUA==">CgMxLjAyDmguMTQybGl6NWc1Zjc1OAByITFGSXBuSF9lQ0x2QzFBbUVBeXlNNkxjQVRJNVlHV0JTVQ==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107</Words>
  <Characters>615</Characters>
  <Application>Microsoft Office Word</Application>
  <DocSecurity>0</DocSecurity>
  <Lines>5</Lines>
  <Paragraphs>1</Paragraphs>
  <ScaleCrop>false</ScaleCrop>
  <Company/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舒文 郭</dc:creator>
  <cp:lastModifiedBy>楊致興</cp:lastModifiedBy>
  <cp:revision>3</cp:revision>
  <dcterms:created xsi:type="dcterms:W3CDTF">2025-10-13T01:17:00Z</dcterms:created>
  <dcterms:modified xsi:type="dcterms:W3CDTF">2025-10-14T01:15:00Z</dcterms:modified>
</cp:coreProperties>
</file>